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5211" w14:textId="77777777" w:rsidR="007560C5" w:rsidRDefault="007560C5" w:rsidP="007560C5">
      <w:pPr>
        <w:tabs>
          <w:tab w:val="num" w:pos="720"/>
        </w:tabs>
        <w:jc w:val="center"/>
        <w:rPr>
          <w:rFonts w:ascii="Segoe UI" w:hAnsi="Segoe UI" w:cs="Segoe UI"/>
          <w:b/>
          <w:bCs/>
          <w:i/>
          <w:iCs/>
          <w:color w:val="0070C0"/>
        </w:rPr>
      </w:pPr>
    </w:p>
    <w:p w14:paraId="6D25FC49" w14:textId="30F00E1D" w:rsidR="007560C5" w:rsidRPr="00C6081D" w:rsidRDefault="007560C5" w:rsidP="007560C5">
      <w:pPr>
        <w:tabs>
          <w:tab w:val="num" w:pos="720"/>
        </w:tabs>
        <w:rPr>
          <w:rFonts w:ascii="Segoe UI" w:hAnsi="Segoe UI" w:cs="Segoe UI"/>
          <w:b/>
          <w:bCs/>
          <w:i/>
          <w:iCs/>
          <w:color w:val="0070C0"/>
        </w:rPr>
      </w:pPr>
      <w:r w:rsidRPr="00C6081D">
        <w:rPr>
          <w:rFonts w:ascii="Segoe UI" w:hAnsi="Segoe UI" w:cs="Segoe UI"/>
          <w:b/>
          <w:bCs/>
          <w:i/>
          <w:iCs/>
          <w:color w:val="0070C0"/>
        </w:rPr>
        <w:t xml:space="preserve">The Health &amp; Wellness Centers are OPEN </w:t>
      </w:r>
      <w:r>
        <w:rPr>
          <w:rFonts w:ascii="Segoe UI" w:hAnsi="Segoe UI" w:cs="Segoe UI"/>
          <w:b/>
          <w:bCs/>
          <w:i/>
          <w:iCs/>
          <w:color w:val="0070C0"/>
        </w:rPr>
        <w:t xml:space="preserve">this summer </w:t>
      </w:r>
      <w:r w:rsidRPr="00C6081D">
        <w:rPr>
          <w:rFonts w:ascii="Segoe UI" w:hAnsi="Segoe UI" w:cs="Segoe UI"/>
          <w:b/>
          <w:bCs/>
          <w:i/>
          <w:iCs/>
          <w:color w:val="0070C0"/>
        </w:rPr>
        <w:t xml:space="preserve">and appointments are AVAILABLE </w:t>
      </w:r>
      <w:r w:rsidRPr="00C6081D">
        <w:rPr>
          <w:rFonts w:ascii="Segoe UI" w:hAnsi="Segoe UI" w:cs="Segoe UI"/>
          <w:b/>
          <w:bCs/>
          <w:i/>
          <w:iCs/>
          <w:color w:val="0070C0"/>
          <w:u w:val="single"/>
        </w:rPr>
        <w:t>for ANY PSD student</w:t>
      </w:r>
      <w:r w:rsidRPr="00C6081D">
        <w:rPr>
          <w:rFonts w:ascii="Segoe UI" w:hAnsi="Segoe UI" w:cs="Segoe UI"/>
          <w:b/>
          <w:bCs/>
          <w:i/>
          <w:iCs/>
          <w:color w:val="0070C0"/>
        </w:rPr>
        <w:t xml:space="preserve"> for </w:t>
      </w:r>
      <w:r>
        <w:rPr>
          <w:rFonts w:ascii="Segoe UI" w:hAnsi="Segoe UI" w:cs="Segoe UI"/>
          <w:b/>
          <w:bCs/>
          <w:i/>
          <w:iCs/>
        </w:rPr>
        <w:t>Physicals</w:t>
      </w:r>
      <w:r w:rsidRPr="00C6081D">
        <w:rPr>
          <w:rFonts w:ascii="Segoe UI" w:hAnsi="Segoe UI" w:cs="Segoe UI"/>
          <w:b/>
          <w:bCs/>
          <w:i/>
          <w:iCs/>
          <w:color w:val="0070C0"/>
        </w:rPr>
        <w:t>, Medical Care, Counseling and More</w:t>
      </w:r>
      <w:r>
        <w:rPr>
          <w:rFonts w:ascii="Segoe UI" w:hAnsi="Segoe UI" w:cs="Segoe UI"/>
          <w:b/>
          <w:bCs/>
          <w:i/>
          <w:iCs/>
          <w:color w:val="0070C0"/>
        </w:rPr>
        <w:t>.</w:t>
      </w:r>
    </w:p>
    <w:p w14:paraId="654C7AFF" w14:textId="283A130E" w:rsidR="007560C5" w:rsidRPr="00C6081D" w:rsidRDefault="007560C5" w:rsidP="007560C5">
      <w:pPr>
        <w:spacing w:before="100" w:beforeAutospacing="1"/>
        <w:rPr>
          <w:rFonts w:ascii="Segoe UI" w:hAnsi="Segoe UI" w:cs="Segoe UI"/>
        </w:rPr>
      </w:pPr>
      <w:r w:rsidRPr="00C6081D">
        <w:rPr>
          <w:rFonts w:ascii="Segoe UI" w:hAnsi="Segoe UI" w:cs="Segoe UI"/>
        </w:rPr>
        <w:t>No co-pays/deductibles</w:t>
      </w:r>
      <w:r>
        <w:rPr>
          <w:rFonts w:ascii="Segoe UI" w:hAnsi="Segoe UI" w:cs="Segoe UI"/>
        </w:rPr>
        <w:t>.</w:t>
      </w:r>
      <w:r w:rsidRPr="00C6081D">
        <w:rPr>
          <w:rFonts w:ascii="Segoe UI" w:hAnsi="Segoe UI" w:cs="Segoe UI"/>
        </w:rPr>
        <w:t xml:space="preserve"> Medicaid/CHP+</w:t>
      </w:r>
      <w:r>
        <w:rPr>
          <w:rFonts w:ascii="Segoe UI" w:hAnsi="Segoe UI" w:cs="Segoe UI"/>
        </w:rPr>
        <w:t xml:space="preserve"> accepted.</w:t>
      </w:r>
      <w:r w:rsidRPr="00C6081D">
        <w:rPr>
          <w:rFonts w:ascii="Segoe UI" w:hAnsi="Segoe UI" w:cs="Segoe UI"/>
        </w:rPr>
        <w:t xml:space="preserve"> $0-$35 sliding scale (</w:t>
      </w:r>
      <w:r w:rsidRPr="00C6081D">
        <w:rPr>
          <w:rFonts w:ascii="Segoe UI" w:hAnsi="Segoe UI" w:cs="Segoe UI"/>
          <w:i/>
          <w:iCs/>
        </w:rPr>
        <w:t>for qualifying families</w:t>
      </w:r>
      <w:r w:rsidRPr="00C6081D">
        <w:rPr>
          <w:rFonts w:ascii="Segoe UI" w:hAnsi="Segoe UI" w:cs="Segoe UI"/>
        </w:rPr>
        <w:t xml:space="preserve">). </w:t>
      </w:r>
      <w:r>
        <w:rPr>
          <w:rFonts w:ascii="Segoe UI" w:hAnsi="Segoe UI" w:cs="Segoe UI"/>
        </w:rPr>
        <w:t>M</w:t>
      </w:r>
      <w:r w:rsidRPr="00C6081D">
        <w:rPr>
          <w:rFonts w:ascii="Segoe UI" w:hAnsi="Segoe UI" w:cs="Segoe UI"/>
        </w:rPr>
        <w:t>ost</w:t>
      </w:r>
      <w:r>
        <w:rPr>
          <w:rFonts w:ascii="Segoe UI" w:hAnsi="Segoe UI" w:cs="Segoe UI"/>
        </w:rPr>
        <w:t xml:space="preserve"> commercial</w:t>
      </w:r>
      <w:r w:rsidRPr="00C6081D">
        <w:rPr>
          <w:rFonts w:ascii="Segoe UI" w:hAnsi="Segoe UI" w:cs="Segoe UI"/>
        </w:rPr>
        <w:t xml:space="preserve"> insurance</w:t>
      </w:r>
      <w:r>
        <w:rPr>
          <w:rFonts w:ascii="Segoe UI" w:hAnsi="Segoe UI" w:cs="Segoe UI"/>
        </w:rPr>
        <w:t>s</w:t>
      </w:r>
      <w:r w:rsidRPr="00C6081D"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accepted</w:t>
      </w:r>
      <w:proofErr w:type="gramEnd"/>
      <w:r>
        <w:rPr>
          <w:rFonts w:ascii="Segoe UI" w:hAnsi="Segoe UI" w:cs="Segoe UI"/>
        </w:rPr>
        <w:t xml:space="preserve"> </w:t>
      </w:r>
      <w:r w:rsidRPr="00C6081D">
        <w:rPr>
          <w:rFonts w:ascii="Segoe UI" w:hAnsi="Segoe UI" w:cs="Segoe UI"/>
        </w:rPr>
        <w:t xml:space="preserve">and </w:t>
      </w:r>
      <w:r>
        <w:rPr>
          <w:rFonts w:ascii="Segoe UI" w:hAnsi="Segoe UI" w:cs="Segoe UI"/>
        </w:rPr>
        <w:t xml:space="preserve">we </w:t>
      </w:r>
      <w:r w:rsidRPr="00C6081D">
        <w:rPr>
          <w:rFonts w:ascii="Segoe UI" w:hAnsi="Segoe UI" w:cs="Segoe UI"/>
        </w:rPr>
        <w:t xml:space="preserve">offer fee-for-service. </w:t>
      </w:r>
      <w:r w:rsidRPr="00C6081D">
        <w:rPr>
          <w:rFonts w:ascii="Segoe UI" w:hAnsi="Segoe UI" w:cs="Segoe UI"/>
          <w:b/>
          <w:bCs/>
          <w:i/>
          <w:iCs/>
          <w:color w:val="0070C0"/>
        </w:rPr>
        <w:t>No student enrolled for care is ever turned away for an inability to pay for services provided at the Center</w:t>
      </w:r>
      <w:r>
        <w:rPr>
          <w:rFonts w:ascii="Segoe UI" w:hAnsi="Segoe UI" w:cs="Segoe UI"/>
          <w:b/>
          <w:bCs/>
          <w:i/>
          <w:iCs/>
          <w:color w:val="0070C0"/>
        </w:rPr>
        <w:t>s</w:t>
      </w:r>
      <w:r w:rsidRPr="00C6081D">
        <w:rPr>
          <w:rFonts w:ascii="Segoe UI" w:hAnsi="Segoe UI" w:cs="Segoe UI"/>
          <w:b/>
          <w:bCs/>
          <w:i/>
          <w:iCs/>
          <w:color w:val="0070C0"/>
        </w:rPr>
        <w:t>.</w:t>
      </w:r>
      <w:r w:rsidRPr="00C6081D">
        <w:rPr>
          <w:rFonts w:ascii="Segoe UI" w:hAnsi="Segoe UI" w:cs="Segoe UI"/>
          <w:i/>
          <w:iCs/>
          <w:color w:val="0070C0"/>
        </w:rPr>
        <w:t xml:space="preserve">  </w:t>
      </w:r>
    </w:p>
    <w:p w14:paraId="421779DB" w14:textId="45C07D98" w:rsidR="007560C5" w:rsidRPr="00C6081D" w:rsidRDefault="007560C5" w:rsidP="00207CFD">
      <w:pPr>
        <w:spacing w:before="100" w:beforeAutospacing="1"/>
        <w:rPr>
          <w:rFonts w:ascii="Segoe UI" w:eastAsia="Times New Roman" w:hAnsi="Segoe UI" w:cs="Segoe UI"/>
          <w:b/>
          <w:bCs/>
          <w:color w:val="000000"/>
        </w:rPr>
      </w:pPr>
      <w:r w:rsidRPr="00C6081D">
        <w:rPr>
          <w:rFonts w:ascii="Segoe UI" w:eastAsia="Times New Roman" w:hAnsi="Segoe UI" w:cs="Segoe UI"/>
          <w:color w:val="000000"/>
        </w:rPr>
        <w:t xml:space="preserve">The Center is </w:t>
      </w:r>
      <w:r w:rsidRPr="00C6081D">
        <w:rPr>
          <w:rFonts w:ascii="Segoe UI" w:hAnsi="Segoe UI" w:cs="Segoe UI"/>
        </w:rPr>
        <w:t>o</w:t>
      </w:r>
      <w:r w:rsidRPr="00C6081D">
        <w:rPr>
          <w:rFonts w:ascii="Segoe UI" w:eastAsia="Times New Roman" w:hAnsi="Segoe UI" w:cs="Segoe UI"/>
          <w:color w:val="000000"/>
        </w:rPr>
        <w:t xml:space="preserve">perated by Every Child Pediatrics, a trusted pediatric and adolescent non-profit provider. Care is provided by licensed health professionals </w:t>
      </w:r>
      <w:proofErr w:type="gramStart"/>
      <w:r w:rsidRPr="00C6081D">
        <w:rPr>
          <w:rFonts w:ascii="Segoe UI" w:eastAsia="Times New Roman" w:hAnsi="Segoe UI" w:cs="Segoe UI"/>
          <w:color w:val="000000"/>
        </w:rPr>
        <w:t>including,</w:t>
      </w:r>
      <w:proofErr w:type="gramEnd"/>
      <w:r w:rsidRPr="00C6081D">
        <w:rPr>
          <w:rFonts w:ascii="Segoe UI" w:eastAsia="Times New Roman" w:hAnsi="Segoe UI" w:cs="Segoe UI"/>
          <w:color w:val="000000"/>
        </w:rPr>
        <w:t xml:space="preserve"> Physician Assistants and Licensed </w:t>
      </w:r>
      <w:r>
        <w:rPr>
          <w:rFonts w:ascii="Segoe UI" w:eastAsia="Times New Roman" w:hAnsi="Segoe UI" w:cs="Segoe UI"/>
          <w:color w:val="000000"/>
        </w:rPr>
        <w:t>Therapists.</w:t>
      </w:r>
      <w:r w:rsidRPr="00C6081D">
        <w:rPr>
          <w:rFonts w:ascii="Segoe UI" w:eastAsia="Times New Roman" w:hAnsi="Segoe UI" w:cs="Segoe UI"/>
          <w:color w:val="000000"/>
        </w:rPr>
        <w:t xml:space="preserve">  </w:t>
      </w:r>
      <w:r w:rsidRPr="00C6081D">
        <w:rPr>
          <w:rFonts w:ascii="Segoe UI" w:hAnsi="Segoe UI" w:cs="Segoe UI"/>
        </w:rPr>
        <w:t>S</w:t>
      </w:r>
      <w:r w:rsidRPr="00C6081D">
        <w:rPr>
          <w:rFonts w:ascii="Segoe UI" w:eastAsia="Times New Roman" w:hAnsi="Segoe UI" w:cs="Segoe UI"/>
          <w:color w:val="000000"/>
        </w:rPr>
        <w:t xml:space="preserve">ervices include: </w:t>
      </w:r>
    </w:p>
    <w:p w14:paraId="19AA8BA5" w14:textId="77777777" w:rsidR="007560C5" w:rsidRPr="00C6081D" w:rsidRDefault="007560C5" w:rsidP="00207CF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Annual well-child exams/sports physicals </w:t>
      </w:r>
    </w:p>
    <w:p w14:paraId="3EBBFE8D" w14:textId="77777777" w:rsidR="007560C5" w:rsidRPr="00C6081D" w:rsidRDefault="007560C5" w:rsidP="00207CF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Health screenings and immunizations </w:t>
      </w:r>
    </w:p>
    <w:p w14:paraId="4D21373F" w14:textId="77777777" w:rsidR="007560C5" w:rsidRPr="00C6081D" w:rsidRDefault="007560C5" w:rsidP="007560C5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Diagnosis and treatment for sick visits, colds/flu, infections, sprains, wounds, rashes, asthma etc. </w:t>
      </w:r>
    </w:p>
    <w:p w14:paraId="0E51456E" w14:textId="77777777" w:rsidR="007560C5" w:rsidRPr="00C6081D" w:rsidRDefault="007560C5" w:rsidP="007560C5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Prescriptions and in-house lab tests </w:t>
      </w:r>
    </w:p>
    <w:p w14:paraId="5EE142C2" w14:textId="77777777" w:rsidR="007560C5" w:rsidRPr="00C6081D" w:rsidRDefault="007560C5" w:rsidP="007560C5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Mental health services include skills development, resiliency building, validated </w:t>
      </w:r>
      <w:proofErr w:type="gramStart"/>
      <w:r w:rsidRPr="00C6081D">
        <w:rPr>
          <w:rFonts w:ascii="Segoe UI" w:hAnsi="Segoe UI" w:cs="Segoe UI"/>
          <w:sz w:val="24"/>
          <w:szCs w:val="24"/>
        </w:rPr>
        <w:t>screenings</w:t>
      </w:r>
      <w:proofErr w:type="gramEnd"/>
      <w:r w:rsidRPr="00C6081D">
        <w:rPr>
          <w:rFonts w:ascii="Segoe UI" w:hAnsi="Segoe UI" w:cs="Segoe UI"/>
          <w:sz w:val="24"/>
          <w:szCs w:val="24"/>
        </w:rPr>
        <w:t xml:space="preserve"> and counseling for: </w:t>
      </w:r>
    </w:p>
    <w:p w14:paraId="02CAF65B" w14:textId="77777777" w:rsidR="007560C5" w:rsidRPr="00C6081D" w:rsidRDefault="007560C5" w:rsidP="007560C5">
      <w:pPr>
        <w:pStyle w:val="ListParagraph"/>
        <w:ind w:firstLine="720"/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• Depression </w:t>
      </w:r>
    </w:p>
    <w:p w14:paraId="3F59A76C" w14:textId="77777777" w:rsidR="007560C5" w:rsidRPr="00C6081D" w:rsidRDefault="007560C5" w:rsidP="007560C5">
      <w:pPr>
        <w:pStyle w:val="ListParagraph"/>
        <w:ind w:firstLine="720"/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• Anxiety </w:t>
      </w:r>
    </w:p>
    <w:p w14:paraId="6D78B413" w14:textId="77777777" w:rsidR="007560C5" w:rsidRPr="00C6081D" w:rsidRDefault="007560C5" w:rsidP="007560C5">
      <w:pPr>
        <w:pStyle w:val="ListParagraph"/>
        <w:ind w:firstLine="720"/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 xml:space="preserve">• Substance use </w:t>
      </w:r>
    </w:p>
    <w:p w14:paraId="4AA12594" w14:textId="77777777" w:rsidR="007560C5" w:rsidRPr="00C6081D" w:rsidRDefault="007560C5" w:rsidP="007560C5">
      <w:pPr>
        <w:pStyle w:val="ListParagraph"/>
        <w:numPr>
          <w:ilvl w:val="0"/>
          <w:numId w:val="1"/>
        </w:numPr>
        <w:spacing w:after="160" w:line="259" w:lineRule="auto"/>
        <w:rPr>
          <w:rFonts w:ascii="Segoe UI" w:hAnsi="Segoe UI" w:cs="Segoe UI"/>
          <w:sz w:val="24"/>
          <w:szCs w:val="24"/>
        </w:rPr>
      </w:pPr>
      <w:r w:rsidRPr="00C6081D">
        <w:rPr>
          <w:rFonts w:ascii="Segoe UI" w:hAnsi="Segoe UI" w:cs="Segoe UI"/>
          <w:sz w:val="24"/>
          <w:szCs w:val="24"/>
        </w:rPr>
        <w:t>And much, much more…</w:t>
      </w:r>
    </w:p>
    <w:p w14:paraId="7D2FD4D4" w14:textId="77160C8A" w:rsidR="00207CFD" w:rsidRPr="00207CFD" w:rsidRDefault="007560C5" w:rsidP="00207CFD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000000"/>
        </w:rPr>
      </w:pPr>
      <w:r w:rsidRPr="00C6081D">
        <w:rPr>
          <w:rFonts w:ascii="Segoe UI" w:eastAsia="Times New Roman" w:hAnsi="Segoe UI" w:cs="Segoe UI"/>
          <w:b/>
          <w:bCs/>
          <w:color w:val="0070C0"/>
          <w:sz w:val="28"/>
          <w:szCs w:val="28"/>
        </w:rPr>
        <w:t xml:space="preserve">Call </w:t>
      </w:r>
      <w:r w:rsidRPr="00C6081D">
        <w:rPr>
          <w:rFonts w:ascii="Segoe UI" w:eastAsia="Times New Roman" w:hAnsi="Segoe UI" w:cs="Segoe UI"/>
          <w:b/>
          <w:bCs/>
          <w:sz w:val="28"/>
          <w:szCs w:val="28"/>
        </w:rPr>
        <w:t>970.488.4900</w:t>
      </w:r>
      <w:r w:rsidRPr="00C6081D">
        <w:rPr>
          <w:rFonts w:ascii="Segoe UI" w:eastAsia="Times New Roman" w:hAnsi="Segoe UI" w:cs="Segoe UI"/>
          <w:b/>
          <w:bCs/>
          <w:color w:val="0070C0"/>
          <w:sz w:val="28"/>
          <w:szCs w:val="28"/>
        </w:rPr>
        <w:t xml:space="preserve"> to schedule or log on to our website at </w:t>
      </w:r>
      <w:r w:rsidRPr="00C6081D">
        <w:rPr>
          <w:rFonts w:ascii="Segoe UI" w:eastAsia="Times New Roman" w:hAnsi="Segoe UI" w:cs="Segoe UI"/>
          <w:b/>
          <w:bCs/>
          <w:sz w:val="28"/>
          <w:szCs w:val="28"/>
        </w:rPr>
        <w:t xml:space="preserve">hwcenters.org </w:t>
      </w:r>
      <w:r w:rsidR="00207CFD" w:rsidRPr="00207CFD">
        <w:rPr>
          <w:rFonts w:ascii="Segoe UI" w:eastAsia="Times New Roman" w:hAnsi="Segoe UI" w:cs="Segoe UI"/>
        </w:rPr>
        <w:t>Sorry ~ no walk ins.</w:t>
      </w:r>
      <w:r w:rsidR="00207CFD">
        <w:rPr>
          <w:rFonts w:ascii="Segoe UI" w:eastAsia="Times New Roman" w:hAnsi="Segoe UI" w:cs="Segoe UI"/>
          <w:b/>
          <w:bCs/>
          <w:sz w:val="28"/>
          <w:szCs w:val="28"/>
        </w:rPr>
        <w:t xml:space="preserve"> </w:t>
      </w:r>
      <w:r w:rsidR="00207CFD" w:rsidRPr="00207CFD">
        <w:rPr>
          <w:rFonts w:ascii="Segoe UI" w:eastAsia="Times New Roman" w:hAnsi="Segoe UI" w:cs="Segoe UI"/>
          <w:b/>
          <w:bCs/>
          <w:color w:val="000000"/>
        </w:rPr>
        <w:t>Appointments must be scheduled in advance.</w:t>
      </w:r>
      <w:r w:rsidR="00207CFD" w:rsidRPr="00207CFD">
        <w:rPr>
          <w:rFonts w:ascii="Segoe UI" w:eastAsia="Times New Roman" w:hAnsi="Segoe UI" w:cs="Segoe UI"/>
          <w:color w:val="000000"/>
        </w:rPr>
        <w:t xml:space="preserve">  Summer services provided at Lincoln Middle School.  </w:t>
      </w:r>
    </w:p>
    <w:p w14:paraId="54547446" w14:textId="77777777" w:rsidR="007560C5" w:rsidRPr="00C6081D" w:rsidRDefault="007560C5" w:rsidP="007560C5">
      <w:pPr>
        <w:jc w:val="center"/>
        <w:rPr>
          <w:rFonts w:ascii="Segoe UI" w:eastAsia="Times New Roman" w:hAnsi="Segoe UI" w:cs="Segoe UI"/>
          <w:lang w:val="es-CR"/>
        </w:rPr>
      </w:pPr>
      <w:r w:rsidRPr="00C6081D">
        <w:rPr>
          <w:rFonts w:ascii="Segoe UI" w:eastAsia="Times New Roman" w:hAnsi="Segoe UI" w:cs="Segoe UI"/>
          <w:lang w:val="es-CR"/>
        </w:rPr>
        <w:t xml:space="preserve">Hablamos español. Pregunte por </w:t>
      </w:r>
      <w:r>
        <w:rPr>
          <w:rFonts w:ascii="Segoe UI" w:eastAsia="Times New Roman" w:hAnsi="Segoe UI" w:cs="Segoe UI"/>
          <w:lang w:val="es-CR"/>
        </w:rPr>
        <w:t>Janeth</w:t>
      </w:r>
      <w:r w:rsidRPr="00C6081D">
        <w:rPr>
          <w:rFonts w:ascii="Segoe UI" w:eastAsia="Times New Roman" w:hAnsi="Segoe UI" w:cs="Segoe UI"/>
          <w:lang w:val="es-CR"/>
        </w:rPr>
        <w:t xml:space="preserve"> o </w:t>
      </w:r>
      <w:r>
        <w:rPr>
          <w:rFonts w:ascii="Segoe UI" w:eastAsia="Times New Roman" w:hAnsi="Segoe UI" w:cs="Segoe UI"/>
          <w:lang w:val="es-CR"/>
        </w:rPr>
        <w:t>Bertha</w:t>
      </w:r>
    </w:p>
    <w:p w14:paraId="0450F371" w14:textId="23829D2F" w:rsidR="00F840E7" w:rsidRDefault="00F840E7" w:rsidP="00F840E7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7B066EF4" w14:textId="2F5D961C" w:rsidR="00CF5583" w:rsidRDefault="00CF5583"/>
    <w:sectPr w:rsidR="00CF5583" w:rsidSect="00BC352D">
      <w:headerReference w:type="default" r:id="rId7"/>
      <w:footerReference w:type="default" r:id="rId8"/>
      <w:pgSz w:w="12240" w:h="15840"/>
      <w:pgMar w:top="1440" w:right="1440" w:bottom="1440" w:left="1440" w:header="533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04F4C" w14:textId="77777777" w:rsidR="00F660E7" w:rsidRDefault="00F660E7" w:rsidP="002305BC">
      <w:r>
        <w:separator/>
      </w:r>
    </w:p>
  </w:endnote>
  <w:endnote w:type="continuationSeparator" w:id="0">
    <w:p w14:paraId="563505A8" w14:textId="77777777" w:rsidR="00F660E7" w:rsidRDefault="00F660E7" w:rsidP="0023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27E1" w14:textId="77777777" w:rsidR="002305BC" w:rsidRPr="002305BC" w:rsidRDefault="002305BC" w:rsidP="002305BC">
    <w:pPr>
      <w:jc w:val="center"/>
      <w:rPr>
        <w:rFonts w:eastAsia="Times New Roman" w:cstheme="minorHAnsi"/>
        <w:color w:val="003777"/>
        <w:kern w:val="0"/>
        <w:sz w:val="16"/>
        <w:szCs w:val="16"/>
        <w14:ligatures w14:val="none"/>
      </w:rPr>
    </w:pPr>
    <w:r w:rsidRPr="002305BC">
      <w:rPr>
        <w:rFonts w:eastAsia="Times New Roman" w:cstheme="minorHAnsi"/>
        <w:b/>
        <w:bCs/>
        <w:color w:val="003777"/>
        <w:kern w:val="0"/>
        <w:sz w:val="16"/>
        <w:szCs w:val="16"/>
        <w14:ligatures w14:val="none"/>
      </w:rPr>
      <w:t>Health Advisory Committee </w:t>
    </w:r>
  </w:p>
  <w:p w14:paraId="65B8D17B" w14:textId="10D7E604" w:rsidR="002305BC" w:rsidRPr="002305BC" w:rsidRDefault="002305BC" w:rsidP="002305BC">
    <w:pPr>
      <w:jc w:val="center"/>
      <w:rPr>
        <w:rFonts w:eastAsia="Times New Roman" w:cstheme="minorHAnsi"/>
        <w:color w:val="003777"/>
        <w:kern w:val="0"/>
        <w:sz w:val="16"/>
        <w:szCs w:val="16"/>
        <w14:ligatures w14:val="none"/>
      </w:rPr>
    </w:pP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 xml:space="preserve">Kyle Stack, Centennial Principal | Jacob McCollum, Lincoln Assistant Principal | Whitney Bennett Clear, PSD Asst. Dir. of Student Services | </w:t>
    </w:r>
    <w:r>
      <w:rPr>
        <w:rFonts w:eastAsia="Times New Roman" w:cstheme="minorHAnsi"/>
        <w:color w:val="003777"/>
        <w:kern w:val="0"/>
        <w:sz w:val="16"/>
        <w:szCs w:val="16"/>
        <w14:ligatures w14:val="none"/>
      </w:rPr>
      <w:br/>
    </w: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>Beth Higgins, PSD Partnership &amp; Grants Administrator | Nina Rubin, L.C.S.W.  | Dr. Bernie Birnbaum, M.D. | Dr. Elizabeth Aron, M.D. | </w:t>
    </w:r>
    <w:r>
      <w:rPr>
        <w:rFonts w:eastAsia="Times New Roman" w:cstheme="minorHAnsi"/>
        <w:color w:val="003777"/>
        <w:kern w:val="0"/>
        <w:sz w:val="16"/>
        <w:szCs w:val="16"/>
        <w14:ligatures w14:val="none"/>
      </w:rPr>
      <w:br/>
    </w: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>Wendi Bushey, R.N. | Jackie O'Hara, Founder Jet Marketing | Becky Cramer, Broker Associate/Partner, The Group |  </w:t>
    </w:r>
    <w:r>
      <w:rPr>
        <w:rFonts w:eastAsia="Times New Roman" w:cstheme="minorHAnsi"/>
        <w:color w:val="003777"/>
        <w:kern w:val="0"/>
        <w:sz w:val="16"/>
        <w:szCs w:val="16"/>
        <w14:ligatures w14:val="none"/>
      </w:rPr>
      <w:br/>
    </w:r>
    <w:r w:rsidRPr="002305BC">
      <w:rPr>
        <w:rFonts w:eastAsia="Times New Roman" w:cstheme="minorHAnsi"/>
        <w:color w:val="003777"/>
        <w:kern w:val="0"/>
        <w:sz w:val="16"/>
        <w:szCs w:val="16"/>
        <w14:ligatures w14:val="none"/>
      </w:rPr>
      <w:t>Merry Hummell, Director Health &amp; Wellness Centers </w:t>
    </w:r>
  </w:p>
  <w:p w14:paraId="57FA2012" w14:textId="114D8375" w:rsidR="002305BC" w:rsidRDefault="002305BC" w:rsidP="002305BC">
    <w:pPr>
      <w:pStyle w:val="Footer"/>
      <w:ind w:left="-900"/>
    </w:pPr>
    <w:r>
      <w:rPr>
        <w:noProof/>
      </w:rPr>
      <w:drawing>
        <wp:inline distT="0" distB="0" distL="0" distR="0" wp14:anchorId="15CCE9F6" wp14:editId="51BC7FAC">
          <wp:extent cx="7194932" cy="544749"/>
          <wp:effectExtent l="0" t="0" r="0" b="1905"/>
          <wp:docPr id="9012609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60933" name="Picture 901260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38" cy="56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05A1" w14:textId="77777777" w:rsidR="00F660E7" w:rsidRDefault="00F660E7" w:rsidP="002305BC">
      <w:r>
        <w:separator/>
      </w:r>
    </w:p>
  </w:footnote>
  <w:footnote w:type="continuationSeparator" w:id="0">
    <w:p w14:paraId="25F7D329" w14:textId="77777777" w:rsidR="00F660E7" w:rsidRDefault="00F660E7" w:rsidP="0023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C641" w14:textId="25CB4ABB" w:rsidR="002305BC" w:rsidRDefault="002305BC" w:rsidP="002305BC">
    <w:pPr>
      <w:pStyle w:val="Header"/>
      <w:ind w:left="-810"/>
    </w:pPr>
    <w:r>
      <w:rPr>
        <w:noProof/>
      </w:rPr>
      <w:drawing>
        <wp:inline distT="0" distB="0" distL="0" distR="0" wp14:anchorId="02FEA78D" wp14:editId="27FB73A4">
          <wp:extent cx="6984460" cy="1758800"/>
          <wp:effectExtent l="0" t="0" r="635" b="0"/>
          <wp:docPr id="401483316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83316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479" cy="1778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177219"/>
    <w:multiLevelType w:val="hybridMultilevel"/>
    <w:tmpl w:val="0DCEF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8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BC"/>
    <w:rsid w:val="00023CC9"/>
    <w:rsid w:val="00026A85"/>
    <w:rsid w:val="0003352B"/>
    <w:rsid w:val="000354E7"/>
    <w:rsid w:val="00042F32"/>
    <w:rsid w:val="000455DD"/>
    <w:rsid w:val="00061DD0"/>
    <w:rsid w:val="00074DC9"/>
    <w:rsid w:val="00082022"/>
    <w:rsid w:val="000837E2"/>
    <w:rsid w:val="000942C7"/>
    <w:rsid w:val="000A0C99"/>
    <w:rsid w:val="000A247E"/>
    <w:rsid w:val="000A3D31"/>
    <w:rsid w:val="000B6EB7"/>
    <w:rsid w:val="000C1EAC"/>
    <w:rsid w:val="000D5880"/>
    <w:rsid w:val="000D64B7"/>
    <w:rsid w:val="000D7EFA"/>
    <w:rsid w:val="000F1971"/>
    <w:rsid w:val="000F7EE8"/>
    <w:rsid w:val="00110A11"/>
    <w:rsid w:val="00111562"/>
    <w:rsid w:val="00125C2D"/>
    <w:rsid w:val="00135A67"/>
    <w:rsid w:val="0013741F"/>
    <w:rsid w:val="00150A43"/>
    <w:rsid w:val="00172DB0"/>
    <w:rsid w:val="001738D4"/>
    <w:rsid w:val="0018443D"/>
    <w:rsid w:val="00184850"/>
    <w:rsid w:val="00193222"/>
    <w:rsid w:val="001935F8"/>
    <w:rsid w:val="00195EDD"/>
    <w:rsid w:val="001A599C"/>
    <w:rsid w:val="001A68D8"/>
    <w:rsid w:val="001B3FB4"/>
    <w:rsid w:val="001B4453"/>
    <w:rsid w:val="001B779F"/>
    <w:rsid w:val="001C5045"/>
    <w:rsid w:val="001D040B"/>
    <w:rsid w:val="001D22DB"/>
    <w:rsid w:val="001D6189"/>
    <w:rsid w:val="001E298C"/>
    <w:rsid w:val="001E2F59"/>
    <w:rsid w:val="001F4F0E"/>
    <w:rsid w:val="002035A0"/>
    <w:rsid w:val="002045D1"/>
    <w:rsid w:val="00207CFD"/>
    <w:rsid w:val="00210D3B"/>
    <w:rsid w:val="00223596"/>
    <w:rsid w:val="00223865"/>
    <w:rsid w:val="002305BC"/>
    <w:rsid w:val="00231922"/>
    <w:rsid w:val="00237696"/>
    <w:rsid w:val="00256CFE"/>
    <w:rsid w:val="0026581F"/>
    <w:rsid w:val="002755D7"/>
    <w:rsid w:val="002757E4"/>
    <w:rsid w:val="002860E7"/>
    <w:rsid w:val="002B0F6A"/>
    <w:rsid w:val="002B3C6C"/>
    <w:rsid w:val="002B4CAA"/>
    <w:rsid w:val="002D5486"/>
    <w:rsid w:val="002D62F9"/>
    <w:rsid w:val="002E0A79"/>
    <w:rsid w:val="002E2BB8"/>
    <w:rsid w:val="002E465D"/>
    <w:rsid w:val="002F09F6"/>
    <w:rsid w:val="002F6348"/>
    <w:rsid w:val="003073E8"/>
    <w:rsid w:val="0031192D"/>
    <w:rsid w:val="00322727"/>
    <w:rsid w:val="00335753"/>
    <w:rsid w:val="00336E19"/>
    <w:rsid w:val="0034716A"/>
    <w:rsid w:val="00347DCF"/>
    <w:rsid w:val="0035278D"/>
    <w:rsid w:val="00356225"/>
    <w:rsid w:val="00356EB3"/>
    <w:rsid w:val="00366BE1"/>
    <w:rsid w:val="00375DE1"/>
    <w:rsid w:val="00386CDC"/>
    <w:rsid w:val="00390B89"/>
    <w:rsid w:val="00391411"/>
    <w:rsid w:val="00393F5B"/>
    <w:rsid w:val="00394B5F"/>
    <w:rsid w:val="003953E0"/>
    <w:rsid w:val="003A51D4"/>
    <w:rsid w:val="003B17CA"/>
    <w:rsid w:val="003B2A80"/>
    <w:rsid w:val="003B7F9F"/>
    <w:rsid w:val="003C6C91"/>
    <w:rsid w:val="003D313F"/>
    <w:rsid w:val="003D42BE"/>
    <w:rsid w:val="003D739C"/>
    <w:rsid w:val="003E259B"/>
    <w:rsid w:val="003E4132"/>
    <w:rsid w:val="003E7509"/>
    <w:rsid w:val="0040390C"/>
    <w:rsid w:val="00422223"/>
    <w:rsid w:val="00427ECB"/>
    <w:rsid w:val="0043205F"/>
    <w:rsid w:val="004464C6"/>
    <w:rsid w:val="00463AEC"/>
    <w:rsid w:val="004663AA"/>
    <w:rsid w:val="00466F23"/>
    <w:rsid w:val="0046741A"/>
    <w:rsid w:val="00467E93"/>
    <w:rsid w:val="00483198"/>
    <w:rsid w:val="00483EFA"/>
    <w:rsid w:val="0049275F"/>
    <w:rsid w:val="004A2F27"/>
    <w:rsid w:val="004A74F5"/>
    <w:rsid w:val="004B24A0"/>
    <w:rsid w:val="004B2724"/>
    <w:rsid w:val="004C1CB7"/>
    <w:rsid w:val="004C350A"/>
    <w:rsid w:val="004D0839"/>
    <w:rsid w:val="004D495B"/>
    <w:rsid w:val="004E03A9"/>
    <w:rsid w:val="00500DC2"/>
    <w:rsid w:val="00501FC1"/>
    <w:rsid w:val="00511D89"/>
    <w:rsid w:val="0051465A"/>
    <w:rsid w:val="00517E5F"/>
    <w:rsid w:val="00553C76"/>
    <w:rsid w:val="00570ADE"/>
    <w:rsid w:val="00592033"/>
    <w:rsid w:val="00592902"/>
    <w:rsid w:val="00594382"/>
    <w:rsid w:val="005A2BDF"/>
    <w:rsid w:val="005B575F"/>
    <w:rsid w:val="005C3C5C"/>
    <w:rsid w:val="005C6298"/>
    <w:rsid w:val="005D3135"/>
    <w:rsid w:val="005D38E3"/>
    <w:rsid w:val="005E6C0C"/>
    <w:rsid w:val="006058BB"/>
    <w:rsid w:val="00606779"/>
    <w:rsid w:val="006203BD"/>
    <w:rsid w:val="006238DD"/>
    <w:rsid w:val="00635A73"/>
    <w:rsid w:val="00643E48"/>
    <w:rsid w:val="006507A1"/>
    <w:rsid w:val="00664C99"/>
    <w:rsid w:val="00665E7B"/>
    <w:rsid w:val="006673C1"/>
    <w:rsid w:val="00671117"/>
    <w:rsid w:val="006803B1"/>
    <w:rsid w:val="00681D80"/>
    <w:rsid w:val="006B5546"/>
    <w:rsid w:val="006B5DC5"/>
    <w:rsid w:val="006C2272"/>
    <w:rsid w:val="006C5B43"/>
    <w:rsid w:val="006C6053"/>
    <w:rsid w:val="006D3A56"/>
    <w:rsid w:val="006D4C87"/>
    <w:rsid w:val="006D5CDF"/>
    <w:rsid w:val="007058C8"/>
    <w:rsid w:val="0071588C"/>
    <w:rsid w:val="00716F26"/>
    <w:rsid w:val="0072475E"/>
    <w:rsid w:val="00747438"/>
    <w:rsid w:val="00752CEE"/>
    <w:rsid w:val="007560C5"/>
    <w:rsid w:val="00777A53"/>
    <w:rsid w:val="00782C1E"/>
    <w:rsid w:val="00790BB5"/>
    <w:rsid w:val="00792373"/>
    <w:rsid w:val="007A16F2"/>
    <w:rsid w:val="007A5F2E"/>
    <w:rsid w:val="007A7CAB"/>
    <w:rsid w:val="007B40C7"/>
    <w:rsid w:val="007D5959"/>
    <w:rsid w:val="007E28D4"/>
    <w:rsid w:val="00803A05"/>
    <w:rsid w:val="0082642E"/>
    <w:rsid w:val="0083069B"/>
    <w:rsid w:val="00833336"/>
    <w:rsid w:val="0083636E"/>
    <w:rsid w:val="00846FE0"/>
    <w:rsid w:val="00872F6C"/>
    <w:rsid w:val="00896ACD"/>
    <w:rsid w:val="008A50AF"/>
    <w:rsid w:val="008A5CD3"/>
    <w:rsid w:val="008C50F1"/>
    <w:rsid w:val="008C6AE8"/>
    <w:rsid w:val="008C7C23"/>
    <w:rsid w:val="008D3690"/>
    <w:rsid w:val="008D74BB"/>
    <w:rsid w:val="008E47D7"/>
    <w:rsid w:val="008F476D"/>
    <w:rsid w:val="0091082E"/>
    <w:rsid w:val="00917309"/>
    <w:rsid w:val="0092028B"/>
    <w:rsid w:val="00924D4D"/>
    <w:rsid w:val="00942FB5"/>
    <w:rsid w:val="00943D66"/>
    <w:rsid w:val="00945225"/>
    <w:rsid w:val="00947F31"/>
    <w:rsid w:val="00950871"/>
    <w:rsid w:val="00952758"/>
    <w:rsid w:val="00955736"/>
    <w:rsid w:val="0097433E"/>
    <w:rsid w:val="00983CC6"/>
    <w:rsid w:val="009853A2"/>
    <w:rsid w:val="00986C52"/>
    <w:rsid w:val="00990709"/>
    <w:rsid w:val="009A372D"/>
    <w:rsid w:val="009A5BED"/>
    <w:rsid w:val="009A6F2B"/>
    <w:rsid w:val="009A7FDD"/>
    <w:rsid w:val="009B25E5"/>
    <w:rsid w:val="009B4817"/>
    <w:rsid w:val="009D4899"/>
    <w:rsid w:val="009E0692"/>
    <w:rsid w:val="009E1EC2"/>
    <w:rsid w:val="009E68A3"/>
    <w:rsid w:val="009F6A42"/>
    <w:rsid w:val="009F6E1E"/>
    <w:rsid w:val="00A00227"/>
    <w:rsid w:val="00A028D1"/>
    <w:rsid w:val="00A10781"/>
    <w:rsid w:val="00A14D4E"/>
    <w:rsid w:val="00A16F14"/>
    <w:rsid w:val="00A174C4"/>
    <w:rsid w:val="00A20BD4"/>
    <w:rsid w:val="00A21678"/>
    <w:rsid w:val="00A2502E"/>
    <w:rsid w:val="00A34998"/>
    <w:rsid w:val="00A4021C"/>
    <w:rsid w:val="00A4089A"/>
    <w:rsid w:val="00A44C57"/>
    <w:rsid w:val="00A671A5"/>
    <w:rsid w:val="00A70795"/>
    <w:rsid w:val="00A723BF"/>
    <w:rsid w:val="00A731D3"/>
    <w:rsid w:val="00A9106A"/>
    <w:rsid w:val="00A97540"/>
    <w:rsid w:val="00AB31DE"/>
    <w:rsid w:val="00AC1383"/>
    <w:rsid w:val="00AC62F5"/>
    <w:rsid w:val="00AD741B"/>
    <w:rsid w:val="00AE1465"/>
    <w:rsid w:val="00AE1616"/>
    <w:rsid w:val="00AE32FB"/>
    <w:rsid w:val="00AE3948"/>
    <w:rsid w:val="00AE4A7A"/>
    <w:rsid w:val="00AF6B91"/>
    <w:rsid w:val="00B00736"/>
    <w:rsid w:val="00B00E2C"/>
    <w:rsid w:val="00B16D50"/>
    <w:rsid w:val="00B32B25"/>
    <w:rsid w:val="00B3394F"/>
    <w:rsid w:val="00B36BD4"/>
    <w:rsid w:val="00B47441"/>
    <w:rsid w:val="00B5378A"/>
    <w:rsid w:val="00B64358"/>
    <w:rsid w:val="00B656C6"/>
    <w:rsid w:val="00B70F2B"/>
    <w:rsid w:val="00B7150E"/>
    <w:rsid w:val="00B76FCE"/>
    <w:rsid w:val="00B91E24"/>
    <w:rsid w:val="00B9770F"/>
    <w:rsid w:val="00BA135B"/>
    <w:rsid w:val="00BA657D"/>
    <w:rsid w:val="00BB3B04"/>
    <w:rsid w:val="00BC352D"/>
    <w:rsid w:val="00BD4F62"/>
    <w:rsid w:val="00BE0513"/>
    <w:rsid w:val="00BF11CF"/>
    <w:rsid w:val="00C164FB"/>
    <w:rsid w:val="00C178BC"/>
    <w:rsid w:val="00C26AE8"/>
    <w:rsid w:val="00C2795C"/>
    <w:rsid w:val="00C341D7"/>
    <w:rsid w:val="00C40AB9"/>
    <w:rsid w:val="00C41EA5"/>
    <w:rsid w:val="00C74D85"/>
    <w:rsid w:val="00C85E9B"/>
    <w:rsid w:val="00CA070D"/>
    <w:rsid w:val="00CA2C30"/>
    <w:rsid w:val="00CA5DAD"/>
    <w:rsid w:val="00CB6DFE"/>
    <w:rsid w:val="00CC0F95"/>
    <w:rsid w:val="00CC3E56"/>
    <w:rsid w:val="00CD3303"/>
    <w:rsid w:val="00CD6FB0"/>
    <w:rsid w:val="00CD7209"/>
    <w:rsid w:val="00CF319C"/>
    <w:rsid w:val="00CF4616"/>
    <w:rsid w:val="00CF5583"/>
    <w:rsid w:val="00CF7347"/>
    <w:rsid w:val="00D013FE"/>
    <w:rsid w:val="00D0305A"/>
    <w:rsid w:val="00D131A2"/>
    <w:rsid w:val="00D40001"/>
    <w:rsid w:val="00D4110F"/>
    <w:rsid w:val="00D43121"/>
    <w:rsid w:val="00D45C5E"/>
    <w:rsid w:val="00D56E42"/>
    <w:rsid w:val="00D624ED"/>
    <w:rsid w:val="00D73A3C"/>
    <w:rsid w:val="00DA6CCE"/>
    <w:rsid w:val="00DB0BD1"/>
    <w:rsid w:val="00DC0B59"/>
    <w:rsid w:val="00DC2115"/>
    <w:rsid w:val="00DE0D1F"/>
    <w:rsid w:val="00DF0A6E"/>
    <w:rsid w:val="00E22A33"/>
    <w:rsid w:val="00E25158"/>
    <w:rsid w:val="00E27E1D"/>
    <w:rsid w:val="00E3611B"/>
    <w:rsid w:val="00E42EAA"/>
    <w:rsid w:val="00E446A5"/>
    <w:rsid w:val="00E45C1A"/>
    <w:rsid w:val="00E62D6D"/>
    <w:rsid w:val="00E6738D"/>
    <w:rsid w:val="00E71971"/>
    <w:rsid w:val="00E73687"/>
    <w:rsid w:val="00E82772"/>
    <w:rsid w:val="00E83E81"/>
    <w:rsid w:val="00E86303"/>
    <w:rsid w:val="00E925BA"/>
    <w:rsid w:val="00EA53E1"/>
    <w:rsid w:val="00EC31F1"/>
    <w:rsid w:val="00EC4F94"/>
    <w:rsid w:val="00ED4F35"/>
    <w:rsid w:val="00ED6825"/>
    <w:rsid w:val="00EE554D"/>
    <w:rsid w:val="00EE7614"/>
    <w:rsid w:val="00EF3FFC"/>
    <w:rsid w:val="00F107F2"/>
    <w:rsid w:val="00F10A23"/>
    <w:rsid w:val="00F12064"/>
    <w:rsid w:val="00F139A7"/>
    <w:rsid w:val="00F21AD2"/>
    <w:rsid w:val="00F45D96"/>
    <w:rsid w:val="00F534A6"/>
    <w:rsid w:val="00F53A3B"/>
    <w:rsid w:val="00F55C3D"/>
    <w:rsid w:val="00F5781E"/>
    <w:rsid w:val="00F660E7"/>
    <w:rsid w:val="00F71898"/>
    <w:rsid w:val="00F775D6"/>
    <w:rsid w:val="00F840E7"/>
    <w:rsid w:val="00F92507"/>
    <w:rsid w:val="00FA0DD0"/>
    <w:rsid w:val="00FA1AC8"/>
    <w:rsid w:val="00FB3006"/>
    <w:rsid w:val="00FC2345"/>
    <w:rsid w:val="00FE1571"/>
    <w:rsid w:val="00FE2467"/>
    <w:rsid w:val="00FE744B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46DE"/>
  <w15:chartTrackingRefBased/>
  <w15:docId w15:val="{4CB1428F-1A9D-D046-96C8-5D733ADE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5BC"/>
  </w:style>
  <w:style w:type="paragraph" w:styleId="Footer">
    <w:name w:val="footer"/>
    <w:basedOn w:val="Normal"/>
    <w:link w:val="FooterChar"/>
    <w:uiPriority w:val="99"/>
    <w:unhideWhenUsed/>
    <w:rsid w:val="00230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5BC"/>
  </w:style>
  <w:style w:type="paragraph" w:customStyle="1" w:styleId="xmsonormal">
    <w:name w:val="x_msonormal"/>
    <w:basedOn w:val="Normal"/>
    <w:uiPriority w:val="99"/>
    <w:rsid w:val="00F84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84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560C5"/>
    <w:pPr>
      <w:ind w:left="720"/>
      <w:contextualSpacing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Rogers</dc:creator>
  <cp:keywords/>
  <dc:description/>
  <cp:lastModifiedBy>Merry Hummell</cp:lastModifiedBy>
  <cp:revision>3</cp:revision>
  <cp:lastPrinted>2023-10-11T17:20:00Z</cp:lastPrinted>
  <dcterms:created xsi:type="dcterms:W3CDTF">2024-05-15T15:54:00Z</dcterms:created>
  <dcterms:modified xsi:type="dcterms:W3CDTF">2024-05-15T15:58:00Z</dcterms:modified>
</cp:coreProperties>
</file>