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5211" w14:textId="77777777" w:rsidR="007560C5" w:rsidRDefault="007560C5" w:rsidP="007560C5">
      <w:pPr>
        <w:tabs>
          <w:tab w:val="num" w:pos="720"/>
        </w:tabs>
        <w:jc w:val="center"/>
        <w:rPr>
          <w:rFonts w:ascii="Segoe UI" w:hAnsi="Segoe UI" w:cs="Segoe UI"/>
          <w:b/>
          <w:bCs/>
          <w:i/>
          <w:iCs/>
          <w:color w:val="0070C0"/>
        </w:rPr>
      </w:pPr>
    </w:p>
    <w:p w14:paraId="319DE61F" w14:textId="77777777" w:rsidR="000C663E" w:rsidRPr="0062700F" w:rsidRDefault="000C663E" w:rsidP="000C663E">
      <w:pPr>
        <w:rPr>
          <w:rFonts w:ascii="Segoe UI" w:hAnsi="Segoe UI" w:cs="Segoe UI"/>
          <w:b/>
          <w:bCs/>
          <w:i/>
          <w:iCs/>
          <w:color w:val="0070C0"/>
          <w:lang w:val="es-MX"/>
        </w:rPr>
      </w:pPr>
      <w:r>
        <w:rPr>
          <w:rFonts w:ascii="Segoe UI" w:hAnsi="Segoe UI" w:cs="Segoe UI"/>
          <w:b/>
          <w:bCs/>
          <w:i/>
          <w:iCs/>
          <w:color w:val="0070C0"/>
          <w:lang w:val="es-MX"/>
        </w:rPr>
        <w:t>El</w:t>
      </w:r>
      <w:r w:rsidRPr="0062700F">
        <w:rPr>
          <w:rFonts w:ascii="Segoe UI" w:hAnsi="Segoe UI" w:cs="Segoe UI"/>
          <w:b/>
          <w:bCs/>
          <w:i/>
          <w:iCs/>
          <w:color w:val="0070C0"/>
          <w:lang w:val="es-MX"/>
        </w:rPr>
        <w:t xml:space="preserve"> Centro de Salud y Bienestar está ABIERTO este verano y las citas están DISPONIBLES para </w:t>
      </w:r>
      <w:r w:rsidRPr="0062700F">
        <w:rPr>
          <w:rFonts w:ascii="Segoe UI" w:hAnsi="Segoe UI" w:cs="Segoe UI"/>
          <w:b/>
          <w:bCs/>
          <w:i/>
          <w:iCs/>
          <w:color w:val="0070C0"/>
          <w:u w:val="single"/>
          <w:lang w:val="es-MX"/>
        </w:rPr>
        <w:t>CUALQUIER estudiante de PSD</w:t>
      </w:r>
      <w:r w:rsidRPr="0062700F">
        <w:rPr>
          <w:rFonts w:ascii="Segoe UI" w:hAnsi="Segoe UI" w:cs="Segoe UI"/>
          <w:b/>
          <w:bCs/>
          <w:i/>
          <w:iCs/>
          <w:color w:val="0070C0"/>
          <w:lang w:val="es-MX"/>
        </w:rPr>
        <w:t xml:space="preserve"> para exámenes </w:t>
      </w:r>
      <w:r w:rsidRPr="0062700F">
        <w:rPr>
          <w:rFonts w:ascii="Segoe UI" w:hAnsi="Segoe UI" w:cs="Segoe UI"/>
          <w:b/>
          <w:bCs/>
          <w:i/>
          <w:iCs/>
          <w:lang w:val="es-MX"/>
        </w:rPr>
        <w:t>físicos</w:t>
      </w:r>
      <w:r w:rsidRPr="0062700F">
        <w:rPr>
          <w:rFonts w:ascii="Segoe UI" w:hAnsi="Segoe UI" w:cs="Segoe UI"/>
          <w:b/>
          <w:bCs/>
          <w:i/>
          <w:iCs/>
          <w:color w:val="0070C0"/>
          <w:lang w:val="es-MX"/>
        </w:rPr>
        <w:t>, atención médica, asesoramiento y más.</w:t>
      </w:r>
    </w:p>
    <w:p w14:paraId="1191FEA5" w14:textId="77777777" w:rsidR="000C663E" w:rsidRPr="002D501B" w:rsidRDefault="000C663E" w:rsidP="000C663E">
      <w:pPr>
        <w:rPr>
          <w:rFonts w:ascii="Segoe UI" w:hAnsi="Segoe UI" w:cs="Segoe UI"/>
          <w:lang w:val="es-MX"/>
        </w:rPr>
      </w:pPr>
      <w:r w:rsidRPr="002D501B">
        <w:rPr>
          <w:rFonts w:ascii="Segoe UI" w:hAnsi="Segoe UI" w:cs="Segoe UI"/>
          <w:lang w:val="es-MX"/>
        </w:rPr>
        <w:t>Sin</w:t>
      </w:r>
      <w:r>
        <w:rPr>
          <w:rFonts w:ascii="Segoe UI" w:hAnsi="Segoe UI" w:cs="Segoe UI"/>
          <w:lang w:val="es-MX"/>
        </w:rPr>
        <w:t xml:space="preserve"> cobrar</w:t>
      </w:r>
      <w:r w:rsidRPr="002D501B">
        <w:rPr>
          <w:rFonts w:ascii="Segoe UI" w:hAnsi="Segoe UI" w:cs="Segoe UI"/>
          <w:lang w:val="es-MX"/>
        </w:rPr>
        <w:t xml:space="preserve"> copagos/deducibles. Se acepta Medicaid/CHP+. Escala móvil de $0 a $35 (para familias que califican).</w:t>
      </w:r>
      <w:r>
        <w:rPr>
          <w:rFonts w:ascii="Segoe UI" w:hAnsi="Segoe UI" w:cs="Segoe UI"/>
          <w:lang w:val="es-MX"/>
        </w:rPr>
        <w:t xml:space="preserve"> </w:t>
      </w:r>
      <w:r w:rsidRPr="002D501B">
        <w:rPr>
          <w:rFonts w:ascii="Segoe UI" w:hAnsi="Segoe UI" w:cs="Segoe UI"/>
          <w:lang w:val="es-MX"/>
        </w:rPr>
        <w:t xml:space="preserve">Se aceptan la mayoría de los seguros comerciales y ofrecemos pago por servicio. </w:t>
      </w:r>
      <w:r w:rsidRPr="002D501B">
        <w:rPr>
          <w:rFonts w:ascii="Segoe UI" w:hAnsi="Segoe UI" w:cs="Segoe UI"/>
          <w:b/>
          <w:bCs/>
          <w:i/>
          <w:iCs/>
          <w:color w:val="0070C0"/>
          <w:lang w:val="es-MX"/>
        </w:rPr>
        <w:t>Ningún estudiante inscrito para recibir atención alguna será rechazado por no poder pagar los servicios proporcionados en los Centros.</w:t>
      </w:r>
    </w:p>
    <w:p w14:paraId="28E2A914" w14:textId="77777777" w:rsidR="000C663E" w:rsidRPr="002D501B" w:rsidRDefault="000C663E" w:rsidP="000C663E">
      <w:pPr>
        <w:rPr>
          <w:rFonts w:ascii="Segoe UI" w:hAnsi="Segoe UI" w:cs="Segoe UI"/>
          <w:lang w:val="es-MX"/>
        </w:rPr>
      </w:pPr>
      <w:r w:rsidRPr="002D501B">
        <w:rPr>
          <w:rFonts w:ascii="Segoe UI" w:hAnsi="Segoe UI" w:cs="Segoe UI"/>
          <w:lang w:val="es-MX"/>
        </w:rPr>
        <w:t xml:space="preserve">El Centro es operado por </w:t>
      </w:r>
      <w:proofErr w:type="spellStart"/>
      <w:r w:rsidRPr="002D501B">
        <w:rPr>
          <w:rFonts w:ascii="Segoe UI" w:hAnsi="Segoe UI" w:cs="Segoe UI"/>
          <w:lang w:val="es-MX"/>
        </w:rPr>
        <w:t>Every</w:t>
      </w:r>
      <w:proofErr w:type="spellEnd"/>
      <w:r w:rsidRPr="002D501B">
        <w:rPr>
          <w:rFonts w:ascii="Segoe UI" w:hAnsi="Segoe UI" w:cs="Segoe UI"/>
          <w:lang w:val="es-MX"/>
        </w:rPr>
        <w:t xml:space="preserve"> Child </w:t>
      </w:r>
      <w:proofErr w:type="spellStart"/>
      <w:r w:rsidRPr="002D501B">
        <w:rPr>
          <w:rFonts w:ascii="Segoe UI" w:hAnsi="Segoe UI" w:cs="Segoe UI"/>
          <w:lang w:val="es-MX"/>
        </w:rPr>
        <w:t>Pediatrics</w:t>
      </w:r>
      <w:proofErr w:type="spellEnd"/>
      <w:r w:rsidRPr="002D501B">
        <w:rPr>
          <w:rFonts w:ascii="Segoe UI" w:hAnsi="Segoe UI" w:cs="Segoe UI"/>
          <w:lang w:val="es-MX"/>
        </w:rPr>
        <w:t>, un proveedor confiable de pediatría y adolescentes sin fines de lucro. La atención es brindada por profesionales de la salud autorizados, inclu</w:t>
      </w:r>
      <w:r>
        <w:rPr>
          <w:rFonts w:ascii="Segoe UI" w:hAnsi="Segoe UI" w:cs="Segoe UI"/>
          <w:lang w:val="es-MX"/>
        </w:rPr>
        <w:t>yendo</w:t>
      </w:r>
      <w:r w:rsidRPr="002D501B">
        <w:rPr>
          <w:rFonts w:ascii="Segoe UI" w:hAnsi="Segoe UI" w:cs="Segoe UI"/>
          <w:lang w:val="es-MX"/>
        </w:rPr>
        <w:t xml:space="preserve"> </w:t>
      </w:r>
      <w:r>
        <w:rPr>
          <w:rFonts w:ascii="Segoe UI" w:hAnsi="Segoe UI" w:cs="Segoe UI"/>
          <w:lang w:val="es-MX"/>
        </w:rPr>
        <w:t>los</w:t>
      </w:r>
      <w:r w:rsidRPr="002D501B">
        <w:rPr>
          <w:rFonts w:ascii="Segoe UI" w:hAnsi="Segoe UI" w:cs="Segoe UI"/>
          <w:lang w:val="es-MX"/>
        </w:rPr>
        <w:t xml:space="preserve"> </w:t>
      </w:r>
      <w:r>
        <w:rPr>
          <w:rFonts w:ascii="Segoe UI" w:hAnsi="Segoe UI" w:cs="Segoe UI"/>
          <w:lang w:val="es-MX"/>
        </w:rPr>
        <w:t>M</w:t>
      </w:r>
      <w:r w:rsidRPr="002D501B">
        <w:rPr>
          <w:rFonts w:ascii="Segoe UI" w:hAnsi="Segoe UI" w:cs="Segoe UI"/>
          <w:lang w:val="es-MX"/>
        </w:rPr>
        <w:t>édico</w:t>
      </w:r>
      <w:r>
        <w:rPr>
          <w:rFonts w:ascii="Segoe UI" w:hAnsi="Segoe UI" w:cs="Segoe UI"/>
          <w:lang w:val="es-MX"/>
        </w:rPr>
        <w:t>s A</w:t>
      </w:r>
      <w:r w:rsidRPr="002D501B">
        <w:rPr>
          <w:rFonts w:ascii="Segoe UI" w:hAnsi="Segoe UI" w:cs="Segoe UI"/>
          <w:lang w:val="es-MX"/>
        </w:rPr>
        <w:t>sistente</w:t>
      </w:r>
      <w:r>
        <w:rPr>
          <w:rFonts w:ascii="Segoe UI" w:hAnsi="Segoe UI" w:cs="Segoe UI"/>
          <w:lang w:val="es-MX"/>
        </w:rPr>
        <w:t>s</w:t>
      </w:r>
      <w:r w:rsidRPr="002D501B">
        <w:rPr>
          <w:rFonts w:ascii="Segoe UI" w:hAnsi="Segoe UI" w:cs="Segoe UI"/>
          <w:lang w:val="es-MX"/>
        </w:rPr>
        <w:t xml:space="preserve"> y Terapeutas Licenciados. Los servicios incluyen:</w:t>
      </w:r>
    </w:p>
    <w:p w14:paraId="1A7D3364" w14:textId="77777777" w:rsidR="000C663E" w:rsidRPr="002D501B" w:rsidRDefault="000C663E" w:rsidP="000C663E">
      <w:pPr>
        <w:ind w:firstLine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Exámenes anuales de bienestar infantil/exámenes físicos para deportes</w:t>
      </w:r>
    </w:p>
    <w:p w14:paraId="502955F9" w14:textId="77777777" w:rsidR="000C663E" w:rsidRPr="002D501B" w:rsidRDefault="000C663E" w:rsidP="000C663E">
      <w:pPr>
        <w:ind w:firstLine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Exámenes de salud e inmunizaciones</w:t>
      </w:r>
    </w:p>
    <w:p w14:paraId="5CD418B5" w14:textId="77777777" w:rsidR="000C663E" w:rsidRPr="002D501B" w:rsidRDefault="000C663E" w:rsidP="000C663E">
      <w:pPr>
        <w:ind w:left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Diagnóstico y tratamiento de visitas por enfermedad, resfriados/gripe, infecciones, heridas, erupciones cutáneas, asma, etc.</w:t>
      </w:r>
    </w:p>
    <w:p w14:paraId="4FC4BD22" w14:textId="77777777" w:rsidR="000C663E" w:rsidRPr="002D501B" w:rsidRDefault="000C663E" w:rsidP="000C663E">
      <w:pPr>
        <w:ind w:firstLine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Recetas y pruebas de laboratorio internas</w:t>
      </w:r>
    </w:p>
    <w:p w14:paraId="499891F9" w14:textId="77777777" w:rsidR="000C663E" w:rsidRPr="002D501B" w:rsidRDefault="000C663E" w:rsidP="000C663E">
      <w:pPr>
        <w:ind w:left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Los servicios de salud mental incluyen el desarrollo de habilidades, el desarrollo de resiliencia, exámenes y asesoramiento para:</w:t>
      </w:r>
    </w:p>
    <w:p w14:paraId="7D24E860" w14:textId="77777777" w:rsidR="000C663E" w:rsidRPr="002D501B" w:rsidRDefault="000C663E" w:rsidP="000C663E">
      <w:pPr>
        <w:ind w:left="720" w:firstLine="720"/>
        <w:rPr>
          <w:rFonts w:ascii="Segoe UI" w:hAnsi="Segoe UI" w:cs="Segoe UI"/>
          <w:lang w:val="es-MX"/>
        </w:rPr>
      </w:pPr>
      <w:r w:rsidRPr="002D501B">
        <w:rPr>
          <w:rFonts w:ascii="Segoe UI" w:hAnsi="Segoe UI" w:cs="Segoe UI"/>
          <w:lang w:val="es-MX"/>
        </w:rPr>
        <w:t>• Depresión</w:t>
      </w:r>
    </w:p>
    <w:p w14:paraId="0BF3B2CC" w14:textId="77777777" w:rsidR="000C663E" w:rsidRPr="002D501B" w:rsidRDefault="000C663E" w:rsidP="000C663E">
      <w:pPr>
        <w:ind w:left="720" w:firstLine="720"/>
        <w:rPr>
          <w:rFonts w:ascii="Segoe UI" w:hAnsi="Segoe UI" w:cs="Segoe UI"/>
          <w:lang w:val="es-MX"/>
        </w:rPr>
      </w:pPr>
      <w:r w:rsidRPr="002D501B">
        <w:rPr>
          <w:rFonts w:ascii="Segoe UI" w:hAnsi="Segoe UI" w:cs="Segoe UI"/>
          <w:lang w:val="es-MX"/>
        </w:rPr>
        <w:t>• Ansiedad</w:t>
      </w:r>
    </w:p>
    <w:p w14:paraId="1F1F02C5" w14:textId="77777777" w:rsidR="000C663E" w:rsidRPr="002D501B" w:rsidRDefault="000C663E" w:rsidP="000C663E">
      <w:pPr>
        <w:ind w:left="720" w:firstLine="720"/>
        <w:rPr>
          <w:rFonts w:ascii="Segoe UI" w:hAnsi="Segoe UI" w:cs="Segoe UI"/>
          <w:lang w:val="es-MX"/>
        </w:rPr>
      </w:pPr>
      <w:r w:rsidRPr="002D501B">
        <w:rPr>
          <w:rFonts w:ascii="Segoe UI" w:hAnsi="Segoe UI" w:cs="Segoe UI"/>
          <w:lang w:val="es-MX"/>
        </w:rPr>
        <w:t>• Uso de sustancias</w:t>
      </w:r>
    </w:p>
    <w:p w14:paraId="03B9FE10" w14:textId="77777777" w:rsidR="000C663E" w:rsidRPr="002D501B" w:rsidRDefault="000C663E" w:rsidP="000C663E">
      <w:pPr>
        <w:ind w:firstLine="720"/>
        <w:rPr>
          <w:rFonts w:ascii="Segoe UI" w:hAnsi="Segoe UI" w:cs="Segoe UI"/>
          <w:lang w:val="es-MX"/>
        </w:rPr>
      </w:pPr>
      <w:r w:rsidRPr="002D501B">
        <w:rPr>
          <w:rFonts w:ascii="Segoe UI Symbol" w:hAnsi="Segoe UI Symbol" w:cs="Segoe UI Symbol"/>
          <w:lang w:val="es-MX"/>
        </w:rPr>
        <w:t>➢</w:t>
      </w:r>
      <w:r w:rsidRPr="002D501B">
        <w:rPr>
          <w:rFonts w:ascii="Segoe UI" w:hAnsi="Segoe UI" w:cs="Segoe UI"/>
          <w:lang w:val="es-MX"/>
        </w:rPr>
        <w:t xml:space="preserve"> Y mucho, mucho más…</w:t>
      </w:r>
    </w:p>
    <w:p w14:paraId="11544BA9" w14:textId="77777777" w:rsidR="000C663E" w:rsidRPr="00C6081D" w:rsidRDefault="000C663E" w:rsidP="000C663E">
      <w:pPr>
        <w:rPr>
          <w:rFonts w:ascii="Segoe UI" w:eastAsia="Times New Roman" w:hAnsi="Segoe UI" w:cs="Segoe UI"/>
          <w:lang w:val="es-CR"/>
        </w:rPr>
      </w:pPr>
      <w:r w:rsidRPr="002D501B">
        <w:rPr>
          <w:rFonts w:ascii="Segoe UI" w:hAnsi="Segoe UI" w:cs="Segoe UI"/>
          <w:b/>
          <w:bCs/>
          <w:color w:val="0070C0"/>
          <w:lang w:val="es-MX"/>
        </w:rPr>
        <w:t>Llame</w:t>
      </w:r>
      <w:r w:rsidRPr="002D501B">
        <w:rPr>
          <w:rFonts w:ascii="Segoe UI" w:hAnsi="Segoe UI" w:cs="Segoe UI"/>
          <w:lang w:val="es-MX"/>
        </w:rPr>
        <w:t xml:space="preserve"> al </w:t>
      </w:r>
      <w:r w:rsidRPr="002D501B">
        <w:rPr>
          <w:rFonts w:ascii="Segoe UI" w:hAnsi="Segoe UI" w:cs="Segoe UI"/>
          <w:b/>
          <w:bCs/>
          <w:lang w:val="es-MX"/>
        </w:rPr>
        <w:t>970.488.4900</w:t>
      </w:r>
      <w:r w:rsidRPr="002D501B">
        <w:rPr>
          <w:rFonts w:ascii="Segoe UI" w:hAnsi="Segoe UI" w:cs="Segoe UI"/>
          <w:lang w:val="es-MX"/>
        </w:rPr>
        <w:t xml:space="preserve"> </w:t>
      </w:r>
      <w:r w:rsidRPr="002D501B">
        <w:rPr>
          <w:rFonts w:ascii="Segoe UI" w:hAnsi="Segoe UI" w:cs="Segoe UI"/>
          <w:b/>
          <w:bCs/>
          <w:color w:val="0070C0"/>
          <w:lang w:val="es-MX"/>
        </w:rPr>
        <w:t>para programar o inicie sesión en nuestro sitio web</w:t>
      </w:r>
      <w:r w:rsidRPr="002D501B">
        <w:rPr>
          <w:rFonts w:ascii="Segoe UI" w:hAnsi="Segoe UI" w:cs="Segoe UI"/>
          <w:color w:val="0070C0"/>
          <w:lang w:val="es-MX"/>
        </w:rPr>
        <w:t xml:space="preserve"> </w:t>
      </w:r>
      <w:r w:rsidRPr="002D501B">
        <w:rPr>
          <w:rFonts w:ascii="Segoe UI" w:hAnsi="Segoe UI" w:cs="Segoe UI"/>
          <w:lang w:val="es-MX"/>
        </w:rPr>
        <w:t xml:space="preserve">en </w:t>
      </w:r>
      <w:r w:rsidRPr="002D501B">
        <w:rPr>
          <w:rFonts w:ascii="Segoe UI" w:hAnsi="Segoe UI" w:cs="Segoe UI"/>
          <w:b/>
          <w:bCs/>
          <w:lang w:val="es-MX"/>
        </w:rPr>
        <w:t>hwcenters.org</w:t>
      </w:r>
      <w:r w:rsidRPr="002D501B">
        <w:rPr>
          <w:rFonts w:ascii="Segoe UI" w:hAnsi="Segoe UI" w:cs="Segoe UI"/>
          <w:lang w:val="es-MX"/>
        </w:rPr>
        <w:t xml:space="preserve"> Lo sentimos peri no se permiten visitas sin cita previa. </w:t>
      </w:r>
      <w:r w:rsidRPr="002D501B">
        <w:rPr>
          <w:rFonts w:ascii="Segoe UI" w:hAnsi="Segoe UI" w:cs="Segoe UI"/>
          <w:b/>
          <w:bCs/>
          <w:lang w:val="es-MX"/>
        </w:rPr>
        <w:t>Las citas deben programarse con anticipación</w:t>
      </w:r>
      <w:r w:rsidRPr="002D501B">
        <w:rPr>
          <w:rFonts w:ascii="Segoe UI" w:hAnsi="Segoe UI" w:cs="Segoe UI"/>
          <w:lang w:val="es-MX"/>
        </w:rPr>
        <w:t xml:space="preserve">. Servicios de Verano disponibles en la escuela secundaria Lincoln. </w:t>
      </w:r>
      <w:r w:rsidRPr="00C6081D">
        <w:rPr>
          <w:rFonts w:ascii="Segoe UI" w:eastAsia="Times New Roman" w:hAnsi="Segoe UI" w:cs="Segoe UI"/>
          <w:lang w:val="es-CR"/>
        </w:rPr>
        <w:t xml:space="preserve">Pregunte por </w:t>
      </w:r>
      <w:r>
        <w:rPr>
          <w:rFonts w:ascii="Segoe UI" w:eastAsia="Times New Roman" w:hAnsi="Segoe UI" w:cs="Segoe UI"/>
          <w:lang w:val="es-CR"/>
        </w:rPr>
        <w:t>Janeth</w:t>
      </w:r>
      <w:r w:rsidRPr="00C6081D">
        <w:rPr>
          <w:rFonts w:ascii="Segoe UI" w:eastAsia="Times New Roman" w:hAnsi="Segoe UI" w:cs="Segoe UI"/>
          <w:lang w:val="es-CR"/>
        </w:rPr>
        <w:t xml:space="preserve"> o </w:t>
      </w:r>
      <w:r>
        <w:rPr>
          <w:rFonts w:ascii="Segoe UI" w:eastAsia="Times New Roman" w:hAnsi="Segoe UI" w:cs="Segoe UI"/>
          <w:lang w:val="es-CR"/>
        </w:rPr>
        <w:t>Bertha</w:t>
      </w:r>
    </w:p>
    <w:p w14:paraId="69E74D70" w14:textId="77777777" w:rsidR="000C663E" w:rsidRPr="00817F65" w:rsidRDefault="000C663E" w:rsidP="000C663E">
      <w:pPr>
        <w:rPr>
          <w:rFonts w:ascii="Segoe UI" w:hAnsi="Segoe UI" w:cs="Segoe UI"/>
          <w:lang w:val="es-CR"/>
        </w:rPr>
      </w:pPr>
    </w:p>
    <w:p w14:paraId="7B066EF4" w14:textId="2F5D961C" w:rsidR="00CF5583" w:rsidRDefault="00CF5583"/>
    <w:sectPr w:rsidR="00CF5583" w:rsidSect="00BC352D">
      <w:headerReference w:type="default" r:id="rId7"/>
      <w:footerReference w:type="default" r:id="rId8"/>
      <w:pgSz w:w="12240" w:h="15840"/>
      <w:pgMar w:top="1440" w:right="1440" w:bottom="1440" w:left="1440" w:header="533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4F4C" w14:textId="77777777" w:rsidR="00F660E7" w:rsidRDefault="00F660E7" w:rsidP="002305BC">
      <w:r>
        <w:separator/>
      </w:r>
    </w:p>
  </w:endnote>
  <w:endnote w:type="continuationSeparator" w:id="0">
    <w:p w14:paraId="563505A8" w14:textId="77777777" w:rsidR="00F660E7" w:rsidRDefault="00F660E7" w:rsidP="0023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27E1" w14:textId="77777777" w:rsidR="002305BC" w:rsidRPr="002305BC" w:rsidRDefault="002305BC" w:rsidP="002305BC">
    <w:pPr>
      <w:jc w:val="center"/>
      <w:rPr>
        <w:rFonts w:eastAsia="Times New Roman" w:cstheme="minorHAnsi"/>
        <w:color w:val="003777"/>
        <w:kern w:val="0"/>
        <w:sz w:val="16"/>
        <w:szCs w:val="16"/>
        <w14:ligatures w14:val="none"/>
      </w:rPr>
    </w:pPr>
    <w:r w:rsidRPr="002305BC">
      <w:rPr>
        <w:rFonts w:eastAsia="Times New Roman" w:cstheme="minorHAnsi"/>
        <w:b/>
        <w:bCs/>
        <w:color w:val="003777"/>
        <w:kern w:val="0"/>
        <w:sz w:val="16"/>
        <w:szCs w:val="16"/>
        <w14:ligatures w14:val="none"/>
      </w:rPr>
      <w:t>Health Advisory Committee </w:t>
    </w:r>
  </w:p>
  <w:p w14:paraId="65B8D17B" w14:textId="10D7E604" w:rsidR="002305BC" w:rsidRPr="002305BC" w:rsidRDefault="002305BC" w:rsidP="002305BC">
    <w:pPr>
      <w:jc w:val="center"/>
      <w:rPr>
        <w:rFonts w:eastAsia="Times New Roman" w:cstheme="minorHAnsi"/>
        <w:color w:val="003777"/>
        <w:kern w:val="0"/>
        <w:sz w:val="16"/>
        <w:szCs w:val="16"/>
        <w14:ligatures w14:val="none"/>
      </w:rPr>
    </w:pP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 xml:space="preserve">Kyle Stack, Centennial Principal | Jacob McCollum, Lincoln Assistant Principal | Whitney Bennett Clear, PSD Asst. Dir. of Student Services | 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Beth Higgins, PSD Partnership &amp; Grants Administrator | Nina Rubin, L.C.S.W.  | Dr. Bernie Birnbaum, M.D. | Dr. Elizabeth Aron, M.D. | 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Wendi Bushey, R.N. | Jackie O'Hara, Founder Jet Marketing | Becky Cramer, Broker Associate/Partner, The Group |  </w:t>
    </w:r>
    <w:r>
      <w:rPr>
        <w:rFonts w:eastAsia="Times New Roman" w:cstheme="minorHAnsi"/>
        <w:color w:val="003777"/>
        <w:kern w:val="0"/>
        <w:sz w:val="16"/>
        <w:szCs w:val="16"/>
        <w14:ligatures w14:val="none"/>
      </w:rPr>
      <w:br/>
    </w:r>
    <w:r w:rsidRPr="002305BC">
      <w:rPr>
        <w:rFonts w:eastAsia="Times New Roman" w:cstheme="minorHAnsi"/>
        <w:color w:val="003777"/>
        <w:kern w:val="0"/>
        <w:sz w:val="16"/>
        <w:szCs w:val="16"/>
        <w14:ligatures w14:val="none"/>
      </w:rPr>
      <w:t>Merry Hummell, Director Health &amp; Wellness Centers </w:t>
    </w:r>
  </w:p>
  <w:p w14:paraId="57FA2012" w14:textId="114D8375" w:rsidR="002305BC" w:rsidRDefault="002305BC" w:rsidP="002305BC">
    <w:pPr>
      <w:pStyle w:val="Footer"/>
      <w:ind w:left="-900"/>
    </w:pPr>
    <w:r>
      <w:rPr>
        <w:noProof/>
      </w:rPr>
      <w:drawing>
        <wp:inline distT="0" distB="0" distL="0" distR="0" wp14:anchorId="15CCE9F6" wp14:editId="51BC7FAC">
          <wp:extent cx="7194932" cy="544749"/>
          <wp:effectExtent l="0" t="0" r="0" b="1905"/>
          <wp:docPr id="9012609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260933" name="Picture 901260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3638" cy="56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05A1" w14:textId="77777777" w:rsidR="00F660E7" w:rsidRDefault="00F660E7" w:rsidP="002305BC">
      <w:r>
        <w:separator/>
      </w:r>
    </w:p>
  </w:footnote>
  <w:footnote w:type="continuationSeparator" w:id="0">
    <w:p w14:paraId="25F7D329" w14:textId="77777777" w:rsidR="00F660E7" w:rsidRDefault="00F660E7" w:rsidP="0023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C641" w14:textId="25CB4ABB" w:rsidR="002305BC" w:rsidRDefault="002305BC" w:rsidP="002305BC">
    <w:pPr>
      <w:pStyle w:val="Header"/>
      <w:ind w:left="-810"/>
    </w:pPr>
    <w:r>
      <w:rPr>
        <w:noProof/>
      </w:rPr>
      <w:drawing>
        <wp:inline distT="0" distB="0" distL="0" distR="0" wp14:anchorId="02FEA78D" wp14:editId="27FB73A4">
          <wp:extent cx="6984460" cy="1758800"/>
          <wp:effectExtent l="0" t="0" r="635" b="0"/>
          <wp:docPr id="40148331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8331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2479" cy="17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77219"/>
    <w:multiLevelType w:val="hybridMultilevel"/>
    <w:tmpl w:val="0DCEF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C"/>
    <w:rsid w:val="00023CC9"/>
    <w:rsid w:val="00026A85"/>
    <w:rsid w:val="0003352B"/>
    <w:rsid w:val="000354E7"/>
    <w:rsid w:val="00042F32"/>
    <w:rsid w:val="000455DD"/>
    <w:rsid w:val="00061DD0"/>
    <w:rsid w:val="00074DC9"/>
    <w:rsid w:val="00082022"/>
    <w:rsid w:val="000837E2"/>
    <w:rsid w:val="000942C7"/>
    <w:rsid w:val="000A0C99"/>
    <w:rsid w:val="000A247E"/>
    <w:rsid w:val="000A3D31"/>
    <w:rsid w:val="000B6EB7"/>
    <w:rsid w:val="000C1EAC"/>
    <w:rsid w:val="000C663E"/>
    <w:rsid w:val="000C748E"/>
    <w:rsid w:val="000D5880"/>
    <w:rsid w:val="000D64B7"/>
    <w:rsid w:val="000D7EFA"/>
    <w:rsid w:val="000F1971"/>
    <w:rsid w:val="000F7EE8"/>
    <w:rsid w:val="00110A11"/>
    <w:rsid w:val="00111562"/>
    <w:rsid w:val="00125C2D"/>
    <w:rsid w:val="00135A67"/>
    <w:rsid w:val="0013741F"/>
    <w:rsid w:val="00150A43"/>
    <w:rsid w:val="00172DB0"/>
    <w:rsid w:val="001738D4"/>
    <w:rsid w:val="0018443D"/>
    <w:rsid w:val="00184850"/>
    <w:rsid w:val="00193222"/>
    <w:rsid w:val="001935F8"/>
    <w:rsid w:val="00195EDD"/>
    <w:rsid w:val="001A599C"/>
    <w:rsid w:val="001A68D8"/>
    <w:rsid w:val="001B3FB4"/>
    <w:rsid w:val="001B4453"/>
    <w:rsid w:val="001B779F"/>
    <w:rsid w:val="001C5045"/>
    <w:rsid w:val="001D040B"/>
    <w:rsid w:val="001D22DB"/>
    <w:rsid w:val="001D6189"/>
    <w:rsid w:val="001E298C"/>
    <w:rsid w:val="001E2F59"/>
    <w:rsid w:val="001F4F0E"/>
    <w:rsid w:val="002035A0"/>
    <w:rsid w:val="002045D1"/>
    <w:rsid w:val="00207CFD"/>
    <w:rsid w:val="00210D3B"/>
    <w:rsid w:val="00223596"/>
    <w:rsid w:val="00223865"/>
    <w:rsid w:val="002305BC"/>
    <w:rsid w:val="00231922"/>
    <w:rsid w:val="00237696"/>
    <w:rsid w:val="00256CFE"/>
    <w:rsid w:val="0026581F"/>
    <w:rsid w:val="002755D7"/>
    <w:rsid w:val="002757E4"/>
    <w:rsid w:val="002860E7"/>
    <w:rsid w:val="002B0F6A"/>
    <w:rsid w:val="002B3C6C"/>
    <w:rsid w:val="002B4CAA"/>
    <w:rsid w:val="002D5486"/>
    <w:rsid w:val="002D62F9"/>
    <w:rsid w:val="002E0A79"/>
    <w:rsid w:val="002E2BB8"/>
    <w:rsid w:val="002E465D"/>
    <w:rsid w:val="002F09F6"/>
    <w:rsid w:val="002F6348"/>
    <w:rsid w:val="003073E8"/>
    <w:rsid w:val="0031192D"/>
    <w:rsid w:val="00322727"/>
    <w:rsid w:val="00335753"/>
    <w:rsid w:val="00336E19"/>
    <w:rsid w:val="0034716A"/>
    <w:rsid w:val="00347DCF"/>
    <w:rsid w:val="0035278D"/>
    <w:rsid w:val="00356225"/>
    <w:rsid w:val="00356EB3"/>
    <w:rsid w:val="00366BE1"/>
    <w:rsid w:val="00375DE1"/>
    <w:rsid w:val="00386CDC"/>
    <w:rsid w:val="00390B89"/>
    <w:rsid w:val="00391411"/>
    <w:rsid w:val="00393F5B"/>
    <w:rsid w:val="00394B5F"/>
    <w:rsid w:val="003953E0"/>
    <w:rsid w:val="003A51D4"/>
    <w:rsid w:val="003B17CA"/>
    <w:rsid w:val="003B2A80"/>
    <w:rsid w:val="003B7F9F"/>
    <w:rsid w:val="003C6C91"/>
    <w:rsid w:val="003D313F"/>
    <w:rsid w:val="003D42BE"/>
    <w:rsid w:val="003D739C"/>
    <w:rsid w:val="003E259B"/>
    <w:rsid w:val="003E4132"/>
    <w:rsid w:val="003E7509"/>
    <w:rsid w:val="0040390C"/>
    <w:rsid w:val="00422223"/>
    <w:rsid w:val="00427ECB"/>
    <w:rsid w:val="0043205F"/>
    <w:rsid w:val="004464C6"/>
    <w:rsid w:val="00463AEC"/>
    <w:rsid w:val="004663AA"/>
    <w:rsid w:val="00466F23"/>
    <w:rsid w:val="0046741A"/>
    <w:rsid w:val="00467E93"/>
    <w:rsid w:val="00483198"/>
    <w:rsid w:val="00483EFA"/>
    <w:rsid w:val="0049275F"/>
    <w:rsid w:val="004A2F27"/>
    <w:rsid w:val="004A74F5"/>
    <w:rsid w:val="004B24A0"/>
    <w:rsid w:val="004B2724"/>
    <w:rsid w:val="004C1CB7"/>
    <w:rsid w:val="004C350A"/>
    <w:rsid w:val="004D0839"/>
    <w:rsid w:val="004D495B"/>
    <w:rsid w:val="004E03A9"/>
    <w:rsid w:val="00500DC2"/>
    <w:rsid w:val="00501FC1"/>
    <w:rsid w:val="00511D89"/>
    <w:rsid w:val="0051465A"/>
    <w:rsid w:val="00517E5F"/>
    <w:rsid w:val="00553C76"/>
    <w:rsid w:val="00570ADE"/>
    <w:rsid w:val="00592033"/>
    <w:rsid w:val="00592902"/>
    <w:rsid w:val="00594382"/>
    <w:rsid w:val="005A2BDF"/>
    <w:rsid w:val="005B575F"/>
    <w:rsid w:val="005C3C5C"/>
    <w:rsid w:val="005C6298"/>
    <w:rsid w:val="005D3135"/>
    <w:rsid w:val="005D38E3"/>
    <w:rsid w:val="005E6C0C"/>
    <w:rsid w:val="006058BB"/>
    <w:rsid w:val="00606779"/>
    <w:rsid w:val="006203BD"/>
    <w:rsid w:val="006238DD"/>
    <w:rsid w:val="00635A73"/>
    <w:rsid w:val="00643E48"/>
    <w:rsid w:val="006507A1"/>
    <w:rsid w:val="00664C99"/>
    <w:rsid w:val="00665E7B"/>
    <w:rsid w:val="006673C1"/>
    <w:rsid w:val="00671117"/>
    <w:rsid w:val="006803B1"/>
    <w:rsid w:val="00681D80"/>
    <w:rsid w:val="006B5546"/>
    <w:rsid w:val="006B5DC5"/>
    <w:rsid w:val="006C2272"/>
    <w:rsid w:val="006C5B43"/>
    <w:rsid w:val="006C6053"/>
    <w:rsid w:val="006D3A56"/>
    <w:rsid w:val="006D4C87"/>
    <w:rsid w:val="006D5CDF"/>
    <w:rsid w:val="007058C8"/>
    <w:rsid w:val="0071588C"/>
    <w:rsid w:val="00716F26"/>
    <w:rsid w:val="0072475E"/>
    <w:rsid w:val="00747438"/>
    <w:rsid w:val="00752CEE"/>
    <w:rsid w:val="007560C5"/>
    <w:rsid w:val="00777A53"/>
    <w:rsid w:val="00782C1E"/>
    <w:rsid w:val="00790BB5"/>
    <w:rsid w:val="00792373"/>
    <w:rsid w:val="007A16F2"/>
    <w:rsid w:val="007A5F2E"/>
    <w:rsid w:val="007A7CAB"/>
    <w:rsid w:val="007B40C7"/>
    <w:rsid w:val="007D5959"/>
    <w:rsid w:val="007E28D4"/>
    <w:rsid w:val="00803A05"/>
    <w:rsid w:val="0082642E"/>
    <w:rsid w:val="0083069B"/>
    <w:rsid w:val="00833336"/>
    <w:rsid w:val="0083636E"/>
    <w:rsid w:val="00846FE0"/>
    <w:rsid w:val="00872F6C"/>
    <w:rsid w:val="00896ACD"/>
    <w:rsid w:val="008A50AF"/>
    <w:rsid w:val="008A5CD3"/>
    <w:rsid w:val="008C0618"/>
    <w:rsid w:val="008C50F1"/>
    <w:rsid w:val="008C6AE8"/>
    <w:rsid w:val="008C7C23"/>
    <w:rsid w:val="008D3690"/>
    <w:rsid w:val="008D74BB"/>
    <w:rsid w:val="008E47D7"/>
    <w:rsid w:val="008F476D"/>
    <w:rsid w:val="0091082E"/>
    <w:rsid w:val="00917309"/>
    <w:rsid w:val="0092028B"/>
    <w:rsid w:val="00924D4D"/>
    <w:rsid w:val="00942FB5"/>
    <w:rsid w:val="00943D66"/>
    <w:rsid w:val="00945225"/>
    <w:rsid w:val="00947F31"/>
    <w:rsid w:val="00950871"/>
    <w:rsid w:val="00952758"/>
    <w:rsid w:val="00955736"/>
    <w:rsid w:val="0097433E"/>
    <w:rsid w:val="00983CC6"/>
    <w:rsid w:val="009853A2"/>
    <w:rsid w:val="00986C52"/>
    <w:rsid w:val="00990709"/>
    <w:rsid w:val="009A372D"/>
    <w:rsid w:val="009A5BED"/>
    <w:rsid w:val="009A6F2B"/>
    <w:rsid w:val="009A7FDD"/>
    <w:rsid w:val="009B25E5"/>
    <w:rsid w:val="009B4817"/>
    <w:rsid w:val="009D4899"/>
    <w:rsid w:val="009E0692"/>
    <w:rsid w:val="009E1EC2"/>
    <w:rsid w:val="009E68A3"/>
    <w:rsid w:val="009F6A42"/>
    <w:rsid w:val="009F6E1E"/>
    <w:rsid w:val="00A00227"/>
    <w:rsid w:val="00A028D1"/>
    <w:rsid w:val="00A10781"/>
    <w:rsid w:val="00A14D4E"/>
    <w:rsid w:val="00A16F14"/>
    <w:rsid w:val="00A174C4"/>
    <w:rsid w:val="00A20BD4"/>
    <w:rsid w:val="00A21678"/>
    <w:rsid w:val="00A2502E"/>
    <w:rsid w:val="00A34998"/>
    <w:rsid w:val="00A4021C"/>
    <w:rsid w:val="00A4089A"/>
    <w:rsid w:val="00A44C57"/>
    <w:rsid w:val="00A671A5"/>
    <w:rsid w:val="00A70795"/>
    <w:rsid w:val="00A723BF"/>
    <w:rsid w:val="00A731D3"/>
    <w:rsid w:val="00A9106A"/>
    <w:rsid w:val="00A97540"/>
    <w:rsid w:val="00AB31DE"/>
    <w:rsid w:val="00AC1383"/>
    <w:rsid w:val="00AC62F5"/>
    <w:rsid w:val="00AD741B"/>
    <w:rsid w:val="00AE1465"/>
    <w:rsid w:val="00AE1616"/>
    <w:rsid w:val="00AE32FB"/>
    <w:rsid w:val="00AE3948"/>
    <w:rsid w:val="00AE4A7A"/>
    <w:rsid w:val="00AF6B91"/>
    <w:rsid w:val="00B00736"/>
    <w:rsid w:val="00B00E2C"/>
    <w:rsid w:val="00B16D50"/>
    <w:rsid w:val="00B32B25"/>
    <w:rsid w:val="00B3394F"/>
    <w:rsid w:val="00B36BD4"/>
    <w:rsid w:val="00B47441"/>
    <w:rsid w:val="00B5378A"/>
    <w:rsid w:val="00B64358"/>
    <w:rsid w:val="00B656C6"/>
    <w:rsid w:val="00B70F2B"/>
    <w:rsid w:val="00B7150E"/>
    <w:rsid w:val="00B76FCE"/>
    <w:rsid w:val="00B91E24"/>
    <w:rsid w:val="00B9770F"/>
    <w:rsid w:val="00BA135B"/>
    <w:rsid w:val="00BA657D"/>
    <w:rsid w:val="00BB3B04"/>
    <w:rsid w:val="00BC352D"/>
    <w:rsid w:val="00BD4F62"/>
    <w:rsid w:val="00BE0513"/>
    <w:rsid w:val="00BF11CF"/>
    <w:rsid w:val="00C164FB"/>
    <w:rsid w:val="00C178BC"/>
    <w:rsid w:val="00C26AE8"/>
    <w:rsid w:val="00C2795C"/>
    <w:rsid w:val="00C341D7"/>
    <w:rsid w:val="00C40AB9"/>
    <w:rsid w:val="00C41EA5"/>
    <w:rsid w:val="00C74D85"/>
    <w:rsid w:val="00C85E9B"/>
    <w:rsid w:val="00CA070D"/>
    <w:rsid w:val="00CA2C30"/>
    <w:rsid w:val="00CA5DAD"/>
    <w:rsid w:val="00CB6DFE"/>
    <w:rsid w:val="00CC0F95"/>
    <w:rsid w:val="00CC3E56"/>
    <w:rsid w:val="00CD3303"/>
    <w:rsid w:val="00CD6FB0"/>
    <w:rsid w:val="00CD7209"/>
    <w:rsid w:val="00CF319C"/>
    <w:rsid w:val="00CF4616"/>
    <w:rsid w:val="00CF5583"/>
    <w:rsid w:val="00CF7347"/>
    <w:rsid w:val="00D013FE"/>
    <w:rsid w:val="00D0305A"/>
    <w:rsid w:val="00D131A2"/>
    <w:rsid w:val="00D40001"/>
    <w:rsid w:val="00D4110F"/>
    <w:rsid w:val="00D43121"/>
    <w:rsid w:val="00D45C5E"/>
    <w:rsid w:val="00D56E42"/>
    <w:rsid w:val="00D624ED"/>
    <w:rsid w:val="00D73A3C"/>
    <w:rsid w:val="00DA6CCE"/>
    <w:rsid w:val="00DB0BD1"/>
    <w:rsid w:val="00DC0B59"/>
    <w:rsid w:val="00DC2115"/>
    <w:rsid w:val="00DE0D1F"/>
    <w:rsid w:val="00DF0A6E"/>
    <w:rsid w:val="00E22A33"/>
    <w:rsid w:val="00E25158"/>
    <w:rsid w:val="00E27E1D"/>
    <w:rsid w:val="00E3611B"/>
    <w:rsid w:val="00E42EAA"/>
    <w:rsid w:val="00E446A5"/>
    <w:rsid w:val="00E45C1A"/>
    <w:rsid w:val="00E62D6D"/>
    <w:rsid w:val="00E6738D"/>
    <w:rsid w:val="00E71971"/>
    <w:rsid w:val="00E73687"/>
    <w:rsid w:val="00E82772"/>
    <w:rsid w:val="00E83E81"/>
    <w:rsid w:val="00E86303"/>
    <w:rsid w:val="00E925BA"/>
    <w:rsid w:val="00EA53E1"/>
    <w:rsid w:val="00EC31F1"/>
    <w:rsid w:val="00EC4F94"/>
    <w:rsid w:val="00ED4F35"/>
    <w:rsid w:val="00ED6825"/>
    <w:rsid w:val="00EE554D"/>
    <w:rsid w:val="00EE7614"/>
    <w:rsid w:val="00EF3FFC"/>
    <w:rsid w:val="00F107F2"/>
    <w:rsid w:val="00F10A23"/>
    <w:rsid w:val="00F12064"/>
    <w:rsid w:val="00F139A7"/>
    <w:rsid w:val="00F21AD2"/>
    <w:rsid w:val="00F45D96"/>
    <w:rsid w:val="00F534A6"/>
    <w:rsid w:val="00F53A3B"/>
    <w:rsid w:val="00F55C3D"/>
    <w:rsid w:val="00F5781E"/>
    <w:rsid w:val="00F660E7"/>
    <w:rsid w:val="00F71898"/>
    <w:rsid w:val="00F775D6"/>
    <w:rsid w:val="00F840E7"/>
    <w:rsid w:val="00F92507"/>
    <w:rsid w:val="00FA0DD0"/>
    <w:rsid w:val="00FA1AC8"/>
    <w:rsid w:val="00FB3006"/>
    <w:rsid w:val="00FC2345"/>
    <w:rsid w:val="00FE1571"/>
    <w:rsid w:val="00FE2467"/>
    <w:rsid w:val="00FE744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6DE"/>
  <w15:chartTrackingRefBased/>
  <w15:docId w15:val="{4CB1428F-1A9D-D046-96C8-5D733ADE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5BC"/>
  </w:style>
  <w:style w:type="paragraph" w:styleId="Footer">
    <w:name w:val="footer"/>
    <w:basedOn w:val="Normal"/>
    <w:link w:val="FooterChar"/>
    <w:uiPriority w:val="99"/>
    <w:unhideWhenUsed/>
    <w:rsid w:val="0023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5BC"/>
  </w:style>
  <w:style w:type="paragraph" w:customStyle="1" w:styleId="xmsonormal">
    <w:name w:val="x_msonormal"/>
    <w:basedOn w:val="Normal"/>
    <w:uiPriority w:val="99"/>
    <w:rsid w:val="00F84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840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560C5"/>
    <w:pPr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Rogers</dc:creator>
  <cp:keywords/>
  <dc:description/>
  <cp:lastModifiedBy>Merry Hummell</cp:lastModifiedBy>
  <cp:revision>3</cp:revision>
  <cp:lastPrinted>2023-10-11T17:20:00Z</cp:lastPrinted>
  <dcterms:created xsi:type="dcterms:W3CDTF">2024-05-15T19:20:00Z</dcterms:created>
  <dcterms:modified xsi:type="dcterms:W3CDTF">2024-05-15T19:20:00Z</dcterms:modified>
</cp:coreProperties>
</file>